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2E" w:rsidRPr="007A7592" w:rsidRDefault="009B512E" w:rsidP="00C725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10"/>
        <w:rPr>
          <w:rFonts w:ascii="Times New Roman" w:hAnsi="Times New Roman"/>
          <w:b/>
          <w:sz w:val="24"/>
          <w:szCs w:val="24"/>
        </w:rPr>
      </w:pPr>
    </w:p>
    <w:p w:rsidR="00235F9E" w:rsidRPr="00E357AA" w:rsidRDefault="00235F9E" w:rsidP="00235F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3394" w:right="110" w:hanging="3304"/>
        <w:jc w:val="center"/>
        <w:rPr>
          <w:rFonts w:ascii="Times New Roman" w:hAnsi="Times New Roman"/>
          <w:b/>
          <w:sz w:val="32"/>
          <w:szCs w:val="32"/>
        </w:rPr>
      </w:pPr>
      <w:r w:rsidRPr="00E357AA">
        <w:rPr>
          <w:rFonts w:ascii="Times New Roman" w:hAnsi="Times New Roman"/>
          <w:b/>
          <w:w w:val="104"/>
          <w:sz w:val="32"/>
          <w:szCs w:val="32"/>
        </w:rPr>
        <w:t>SOP 09-V</w:t>
      </w:r>
      <w:r>
        <w:rPr>
          <w:rFonts w:ascii="Times New Roman" w:hAnsi="Times New Roman"/>
          <w:b/>
          <w:w w:val="104"/>
          <w:sz w:val="32"/>
          <w:szCs w:val="32"/>
        </w:rPr>
        <w:t xml:space="preserve"> </w:t>
      </w:r>
      <w:r w:rsidR="00B22113">
        <w:rPr>
          <w:rFonts w:ascii="Times New Roman" w:hAnsi="Times New Roman"/>
          <w:b/>
          <w:w w:val="104"/>
          <w:sz w:val="32"/>
          <w:szCs w:val="32"/>
        </w:rPr>
        <w:t xml:space="preserve">4 </w:t>
      </w:r>
      <w:r w:rsidRPr="00E357AA">
        <w:rPr>
          <w:rFonts w:ascii="Times New Roman" w:hAnsi="Times New Roman"/>
          <w:b/>
          <w:w w:val="104"/>
          <w:sz w:val="32"/>
          <w:szCs w:val="32"/>
        </w:rPr>
        <w:t>/ ANX 01-V</w:t>
      </w:r>
      <w:r>
        <w:rPr>
          <w:rFonts w:ascii="Times New Roman" w:hAnsi="Times New Roman"/>
          <w:b/>
          <w:w w:val="104"/>
          <w:sz w:val="32"/>
          <w:szCs w:val="32"/>
        </w:rPr>
        <w:t xml:space="preserve"> </w:t>
      </w:r>
      <w:r w:rsidRPr="00E357AA">
        <w:rPr>
          <w:rFonts w:ascii="Times New Roman" w:hAnsi="Times New Roman"/>
          <w:b/>
          <w:w w:val="104"/>
          <w:sz w:val="32"/>
          <w:szCs w:val="32"/>
        </w:rPr>
        <w:t>1.</w:t>
      </w:r>
      <w:r w:rsidR="00B22113">
        <w:rPr>
          <w:rFonts w:ascii="Times New Roman" w:hAnsi="Times New Roman"/>
          <w:b/>
          <w:w w:val="104"/>
          <w:sz w:val="32"/>
          <w:szCs w:val="32"/>
        </w:rPr>
        <w:t>1</w:t>
      </w:r>
    </w:p>
    <w:p w:rsidR="00235F9E" w:rsidRPr="00E357AA" w:rsidRDefault="00235F9E" w:rsidP="00235F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35F9E" w:rsidRPr="00E357AA" w:rsidRDefault="00235F9E" w:rsidP="00235F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3197" w:hanging="3107"/>
        <w:jc w:val="center"/>
        <w:rPr>
          <w:rFonts w:ascii="Times New Roman" w:hAnsi="Times New Roman"/>
          <w:b/>
          <w:sz w:val="32"/>
          <w:szCs w:val="32"/>
        </w:rPr>
      </w:pPr>
      <w:r w:rsidRPr="00E357AA">
        <w:rPr>
          <w:rFonts w:ascii="Times New Roman" w:hAnsi="Times New Roman"/>
          <w:b/>
          <w:w w:val="116"/>
          <w:sz w:val="32"/>
          <w:szCs w:val="32"/>
        </w:rPr>
        <w:t xml:space="preserve">Amendment Reporting </w:t>
      </w:r>
      <w:r w:rsidRPr="00E357AA">
        <w:rPr>
          <w:rFonts w:ascii="Times New Roman" w:hAnsi="Times New Roman"/>
          <w:b/>
          <w:w w:val="118"/>
          <w:sz w:val="32"/>
          <w:szCs w:val="32"/>
        </w:rPr>
        <w:t>Form</w:t>
      </w:r>
    </w:p>
    <w:p w:rsidR="00235F9E" w:rsidRPr="00E357AA" w:rsidRDefault="00235F9E" w:rsidP="00235F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32"/>
        <w:gridCol w:w="4419"/>
      </w:tblGrid>
      <w:tr w:rsidR="00235F9E" w:rsidRPr="00E357AA" w:rsidTr="003C48AA">
        <w:trPr>
          <w:trHeight w:hRule="exact" w:val="714"/>
        </w:trPr>
        <w:tc>
          <w:tcPr>
            <w:tcW w:w="9351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35F9E" w:rsidRPr="00E357AA" w:rsidRDefault="00235F9E" w:rsidP="003C48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357AA">
              <w:rPr>
                <w:rFonts w:ascii="Times New Roman" w:hAnsi="Times New Roman"/>
                <w:sz w:val="23"/>
                <w:szCs w:val="23"/>
              </w:rPr>
              <w:t>IHEC Study No. :</w:t>
            </w:r>
          </w:p>
        </w:tc>
      </w:tr>
      <w:tr w:rsidR="00235F9E" w:rsidRPr="00E357AA" w:rsidTr="003C48AA">
        <w:trPr>
          <w:trHeight w:hRule="exact" w:val="751"/>
        </w:trPr>
        <w:tc>
          <w:tcPr>
            <w:tcW w:w="9351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35F9E" w:rsidRPr="00E357AA" w:rsidRDefault="00235F9E" w:rsidP="003C48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357AA">
              <w:rPr>
                <w:rFonts w:ascii="Times New Roman" w:hAnsi="Times New Roman"/>
                <w:sz w:val="23"/>
                <w:szCs w:val="23"/>
              </w:rPr>
              <w:t>Title :</w:t>
            </w:r>
          </w:p>
        </w:tc>
      </w:tr>
      <w:tr w:rsidR="00235F9E" w:rsidRPr="00E357AA" w:rsidTr="003C48AA">
        <w:trPr>
          <w:trHeight w:hRule="exact" w:val="749"/>
        </w:trPr>
        <w:tc>
          <w:tcPr>
            <w:tcW w:w="9351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35F9E" w:rsidRPr="00E357AA" w:rsidRDefault="00235F9E" w:rsidP="003C48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357AA">
              <w:rPr>
                <w:rFonts w:ascii="Times New Roman" w:hAnsi="Times New Roman"/>
                <w:sz w:val="23"/>
                <w:szCs w:val="23"/>
              </w:rPr>
              <w:t>Principal Investigator :</w:t>
            </w:r>
          </w:p>
        </w:tc>
      </w:tr>
      <w:tr w:rsidR="00235F9E" w:rsidRPr="00E357AA" w:rsidTr="003C48AA">
        <w:trPr>
          <w:trHeight w:hRule="exact" w:val="751"/>
        </w:trPr>
        <w:tc>
          <w:tcPr>
            <w:tcW w:w="9351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35F9E" w:rsidRPr="00E357AA" w:rsidRDefault="00B22113" w:rsidP="003C48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Has </w:t>
            </w:r>
            <w:r w:rsidRPr="004937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the </w:t>
            </w:r>
            <w:r w:rsidRPr="0049376E">
              <w:rPr>
                <w:rFonts w:ascii="Times New Roman" w:hAnsi="Times New Roman"/>
                <w:color w:val="000000"/>
                <w:w w:val="108"/>
                <w:sz w:val="23"/>
                <w:szCs w:val="23"/>
              </w:rPr>
              <w:t xml:space="preserve">amended </w:t>
            </w:r>
            <w:r w:rsidRPr="004937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portion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been highlighted</w:t>
            </w:r>
            <w:r w:rsidRPr="0049376E">
              <w:rPr>
                <w:rFonts w:ascii="Times New Roman" w:hAnsi="Times New Roman"/>
                <w:color w:val="000000"/>
                <w:w w:val="103"/>
                <w:sz w:val="23"/>
                <w:szCs w:val="23"/>
              </w:rPr>
              <w:t>?</w:t>
            </w:r>
          </w:p>
        </w:tc>
      </w:tr>
      <w:tr w:rsidR="00235F9E" w:rsidRPr="00E357AA" w:rsidTr="003C48AA">
        <w:trPr>
          <w:trHeight w:hRule="exact" w:val="1027"/>
        </w:trPr>
        <w:tc>
          <w:tcPr>
            <w:tcW w:w="49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35F9E" w:rsidRPr="00E357AA" w:rsidRDefault="00235F9E" w:rsidP="003C48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103" w:right="1660"/>
              <w:rPr>
                <w:rFonts w:ascii="Times New Roman" w:hAnsi="Times New Roman"/>
                <w:sz w:val="24"/>
                <w:szCs w:val="24"/>
              </w:rPr>
            </w:pPr>
            <w:r w:rsidRPr="00E357AA">
              <w:rPr>
                <w:rFonts w:ascii="Times New Roman" w:hAnsi="Times New Roman"/>
                <w:sz w:val="23"/>
                <w:szCs w:val="23"/>
              </w:rPr>
              <w:t xml:space="preserve">Does this </w:t>
            </w:r>
            <w:r w:rsidRPr="00E357AA">
              <w:rPr>
                <w:rFonts w:ascii="Times New Roman" w:hAnsi="Times New Roman"/>
                <w:w w:val="108"/>
                <w:sz w:val="23"/>
                <w:szCs w:val="23"/>
              </w:rPr>
              <w:t xml:space="preserve">amendment </w:t>
            </w:r>
            <w:r w:rsidRPr="00E357AA">
              <w:rPr>
                <w:rFonts w:ascii="Times New Roman" w:hAnsi="Times New Roman"/>
                <w:sz w:val="23"/>
                <w:szCs w:val="23"/>
              </w:rPr>
              <w:t xml:space="preserve">entail </w:t>
            </w:r>
            <w:r w:rsidRPr="00E357AA">
              <w:rPr>
                <w:rFonts w:ascii="Times New Roman" w:hAnsi="Times New Roman"/>
                <w:w w:val="106"/>
                <w:sz w:val="23"/>
                <w:szCs w:val="23"/>
              </w:rPr>
              <w:t xml:space="preserve">any </w:t>
            </w:r>
            <w:r w:rsidRPr="00E357AA">
              <w:rPr>
                <w:rFonts w:ascii="Times New Roman" w:hAnsi="Times New Roman"/>
                <w:sz w:val="23"/>
                <w:szCs w:val="23"/>
              </w:rPr>
              <w:t>changes in ICFs</w:t>
            </w:r>
          </w:p>
        </w:tc>
        <w:tc>
          <w:tcPr>
            <w:tcW w:w="44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35F9E" w:rsidRPr="00E357AA" w:rsidRDefault="00235F9E" w:rsidP="003C48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515"/>
              <w:rPr>
                <w:rFonts w:ascii="Times New Roman" w:hAnsi="Times New Roman"/>
                <w:sz w:val="24"/>
                <w:szCs w:val="24"/>
              </w:rPr>
            </w:pPr>
            <w:r w:rsidRPr="00E357AA">
              <w:rPr>
                <w:rFonts w:ascii="Times New Roman" w:hAnsi="Times New Roman"/>
                <w:sz w:val="23"/>
                <w:szCs w:val="23"/>
              </w:rPr>
              <w:t xml:space="preserve">Yes </w:t>
            </w:r>
            <w:r w:rsidRPr="00E357AA">
              <w:rPr>
                <w:rFonts w:ascii="Times New Roman" w:hAnsi="Times New Roman"/>
                <w:w w:val="144"/>
                <w:sz w:val="23"/>
                <w:szCs w:val="23"/>
              </w:rPr>
              <w:t xml:space="preserve">/ </w:t>
            </w:r>
            <w:r w:rsidRPr="00E357AA">
              <w:rPr>
                <w:rFonts w:ascii="Times New Roman" w:hAnsi="Times New Roman"/>
                <w:w w:val="103"/>
                <w:sz w:val="23"/>
                <w:szCs w:val="23"/>
              </w:rPr>
              <w:t>No</w:t>
            </w:r>
          </w:p>
        </w:tc>
      </w:tr>
      <w:tr w:rsidR="00235F9E" w:rsidRPr="00E357AA" w:rsidTr="003C48AA">
        <w:trPr>
          <w:trHeight w:hRule="exact" w:val="1303"/>
        </w:trPr>
        <w:tc>
          <w:tcPr>
            <w:tcW w:w="49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35F9E" w:rsidRPr="00E357AA" w:rsidRDefault="00235F9E" w:rsidP="003C48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103" w:right="1421"/>
              <w:rPr>
                <w:rFonts w:ascii="Times New Roman" w:hAnsi="Times New Roman"/>
                <w:sz w:val="23"/>
                <w:szCs w:val="23"/>
              </w:rPr>
            </w:pPr>
            <w:r w:rsidRPr="00E357AA">
              <w:rPr>
                <w:rFonts w:ascii="Times New Roman" w:hAnsi="Times New Roman"/>
                <w:sz w:val="23"/>
                <w:szCs w:val="23"/>
              </w:rPr>
              <w:t xml:space="preserve">If yes, whether </w:t>
            </w:r>
            <w:r w:rsidRPr="00E357AA">
              <w:rPr>
                <w:rFonts w:ascii="Times New Roman" w:hAnsi="Times New Roman"/>
                <w:w w:val="108"/>
                <w:sz w:val="23"/>
                <w:szCs w:val="23"/>
              </w:rPr>
              <w:t xml:space="preserve">amended </w:t>
            </w:r>
            <w:r w:rsidRPr="00E357AA">
              <w:rPr>
                <w:rFonts w:ascii="Times New Roman" w:hAnsi="Times New Roman"/>
                <w:sz w:val="23"/>
                <w:szCs w:val="23"/>
              </w:rPr>
              <w:t xml:space="preserve">ICFs </w:t>
            </w:r>
            <w:r w:rsidRPr="00E357AA">
              <w:rPr>
                <w:rFonts w:ascii="Times New Roman" w:hAnsi="Times New Roman"/>
                <w:w w:val="108"/>
                <w:sz w:val="23"/>
                <w:szCs w:val="23"/>
              </w:rPr>
              <w:t xml:space="preserve">are </w:t>
            </w:r>
            <w:r w:rsidRPr="00E357AA">
              <w:rPr>
                <w:rFonts w:ascii="Times New Roman" w:hAnsi="Times New Roman"/>
                <w:sz w:val="23"/>
                <w:szCs w:val="23"/>
              </w:rPr>
              <w:t xml:space="preserve">submitted pl. specify </w:t>
            </w:r>
            <w:r w:rsidRPr="00E357AA">
              <w:rPr>
                <w:rFonts w:ascii="Times New Roman" w:hAnsi="Times New Roman"/>
                <w:w w:val="103"/>
                <w:sz w:val="23"/>
                <w:szCs w:val="23"/>
              </w:rPr>
              <w:t>Version</w:t>
            </w:r>
          </w:p>
          <w:p w:rsidR="00235F9E" w:rsidRPr="00E357AA" w:rsidRDefault="00235F9E" w:rsidP="003C48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357AA">
              <w:rPr>
                <w:rFonts w:ascii="Times New Roman" w:hAnsi="Times New Roman"/>
                <w:sz w:val="23"/>
                <w:szCs w:val="23"/>
              </w:rPr>
              <w:t xml:space="preserve">No. &amp; </w:t>
            </w:r>
            <w:r w:rsidRPr="00E357AA">
              <w:rPr>
                <w:rFonts w:ascii="Times New Roman" w:hAnsi="Times New Roman"/>
                <w:w w:val="105"/>
                <w:sz w:val="23"/>
                <w:szCs w:val="23"/>
              </w:rPr>
              <w:t>Date.</w:t>
            </w:r>
          </w:p>
        </w:tc>
        <w:tc>
          <w:tcPr>
            <w:tcW w:w="44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35F9E" w:rsidRPr="00E357AA" w:rsidRDefault="00235F9E" w:rsidP="003C48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F9E" w:rsidRPr="00E357AA" w:rsidTr="003C48AA">
        <w:trPr>
          <w:trHeight w:hRule="exact" w:val="1303"/>
        </w:trPr>
        <w:tc>
          <w:tcPr>
            <w:tcW w:w="49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35F9E" w:rsidRPr="00E357AA" w:rsidRDefault="00235F9E" w:rsidP="003C48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103" w:right="1165"/>
              <w:rPr>
                <w:rFonts w:ascii="Times New Roman" w:hAnsi="Times New Roman"/>
                <w:sz w:val="24"/>
                <w:szCs w:val="24"/>
              </w:rPr>
            </w:pPr>
            <w:r w:rsidRPr="00E357AA">
              <w:rPr>
                <w:rFonts w:ascii="Times New Roman" w:hAnsi="Times New Roman"/>
                <w:sz w:val="23"/>
                <w:szCs w:val="23"/>
              </w:rPr>
              <w:t xml:space="preserve">Please mention version no. and date </w:t>
            </w:r>
            <w:r w:rsidRPr="00E357AA">
              <w:rPr>
                <w:rFonts w:ascii="Times New Roman" w:hAnsi="Times New Roman"/>
                <w:w w:val="103"/>
                <w:sz w:val="23"/>
                <w:szCs w:val="23"/>
              </w:rPr>
              <w:t>of</w:t>
            </w:r>
            <w:r w:rsidRPr="00E357A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E357AA">
              <w:rPr>
                <w:rFonts w:ascii="Times New Roman" w:hAnsi="Times New Roman"/>
                <w:w w:val="108"/>
                <w:sz w:val="23"/>
                <w:szCs w:val="23"/>
              </w:rPr>
              <w:t xml:space="preserve">amended </w:t>
            </w:r>
            <w:r w:rsidRPr="00E357AA">
              <w:rPr>
                <w:rFonts w:ascii="Times New Roman" w:hAnsi="Times New Roman"/>
                <w:sz w:val="23"/>
                <w:szCs w:val="23"/>
              </w:rPr>
              <w:t xml:space="preserve">Protocol </w:t>
            </w:r>
            <w:r w:rsidRPr="00E357AA">
              <w:rPr>
                <w:rFonts w:ascii="Times New Roman" w:hAnsi="Times New Roman"/>
                <w:w w:val="144"/>
                <w:sz w:val="23"/>
                <w:szCs w:val="23"/>
              </w:rPr>
              <w:t xml:space="preserve">/ </w:t>
            </w:r>
            <w:r w:rsidRPr="00E357AA">
              <w:rPr>
                <w:rFonts w:ascii="Times New Roman" w:hAnsi="Times New Roman"/>
                <w:sz w:val="23"/>
                <w:szCs w:val="23"/>
              </w:rPr>
              <w:t xml:space="preserve">Investigators </w:t>
            </w:r>
            <w:r w:rsidRPr="00E357AA">
              <w:rPr>
                <w:rFonts w:ascii="Times New Roman" w:hAnsi="Times New Roman"/>
                <w:w w:val="109"/>
                <w:sz w:val="23"/>
                <w:szCs w:val="23"/>
              </w:rPr>
              <w:t>brochure</w:t>
            </w:r>
            <w:r w:rsidRPr="00E357A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E357AA">
              <w:rPr>
                <w:rFonts w:ascii="Times New Roman" w:hAnsi="Times New Roman"/>
                <w:w w:val="144"/>
                <w:sz w:val="23"/>
                <w:szCs w:val="23"/>
              </w:rPr>
              <w:t xml:space="preserve">/ </w:t>
            </w:r>
            <w:r w:rsidRPr="00E357AA">
              <w:rPr>
                <w:rFonts w:ascii="Times New Roman" w:hAnsi="Times New Roman"/>
                <w:w w:val="107"/>
                <w:sz w:val="23"/>
                <w:szCs w:val="23"/>
              </w:rPr>
              <w:t>Addendum.</w:t>
            </w:r>
          </w:p>
        </w:tc>
        <w:tc>
          <w:tcPr>
            <w:tcW w:w="44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35F9E" w:rsidRPr="00E357AA" w:rsidRDefault="00235F9E" w:rsidP="003C48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F9E" w:rsidRPr="00E357AA" w:rsidTr="003C48AA">
        <w:trPr>
          <w:trHeight w:hRule="exact" w:val="1470"/>
        </w:trPr>
        <w:tc>
          <w:tcPr>
            <w:tcW w:w="49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35F9E" w:rsidRPr="00E357AA" w:rsidRDefault="00235F9E" w:rsidP="003C48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357AA">
              <w:rPr>
                <w:rFonts w:ascii="Times New Roman" w:hAnsi="Times New Roman"/>
                <w:sz w:val="23"/>
                <w:szCs w:val="23"/>
              </w:rPr>
              <w:t xml:space="preserve">No. of active study </w:t>
            </w:r>
            <w:r w:rsidRPr="00E357AA">
              <w:rPr>
                <w:rFonts w:ascii="Times New Roman" w:hAnsi="Times New Roman"/>
                <w:w w:val="106"/>
                <w:sz w:val="23"/>
                <w:szCs w:val="23"/>
              </w:rPr>
              <w:t>participants</w:t>
            </w:r>
          </w:p>
        </w:tc>
        <w:tc>
          <w:tcPr>
            <w:tcW w:w="44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35F9E" w:rsidRPr="00E357AA" w:rsidRDefault="00235F9E" w:rsidP="003C48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5F9E" w:rsidRPr="00E357AA" w:rsidRDefault="00235F9E" w:rsidP="00235F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35F9E" w:rsidRPr="00E357AA" w:rsidRDefault="00235F9E" w:rsidP="00235F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5F9E" w:rsidRPr="00E357AA" w:rsidRDefault="00235F9E" w:rsidP="00235F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5F9E" w:rsidRPr="00E357AA" w:rsidRDefault="00235F9E" w:rsidP="00235F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5F9E" w:rsidRPr="00E357AA" w:rsidRDefault="00235F9E" w:rsidP="00235F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5F9E" w:rsidRPr="00E357AA" w:rsidRDefault="00235F9E" w:rsidP="00235F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5F9E" w:rsidRPr="00E357AA" w:rsidRDefault="00235F9E" w:rsidP="00235F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3"/>
          <w:szCs w:val="23"/>
        </w:rPr>
      </w:pPr>
      <w:r w:rsidRPr="00E357AA">
        <w:rPr>
          <w:rFonts w:ascii="Times New Roman" w:hAnsi="Times New Roman"/>
          <w:sz w:val="23"/>
          <w:szCs w:val="23"/>
        </w:rPr>
        <w:t xml:space="preserve">Signature of the Principal Investigator &amp; </w:t>
      </w:r>
      <w:r w:rsidRPr="00E357AA">
        <w:rPr>
          <w:rFonts w:ascii="Times New Roman" w:hAnsi="Times New Roman"/>
          <w:w w:val="104"/>
          <w:sz w:val="23"/>
          <w:szCs w:val="23"/>
        </w:rPr>
        <w:t>Date:</w:t>
      </w:r>
    </w:p>
    <w:p w:rsidR="00235F9E" w:rsidRPr="00E357AA" w:rsidRDefault="00235F9E" w:rsidP="00235F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35F9E" w:rsidRPr="00E357AA" w:rsidRDefault="00235F9E" w:rsidP="00235F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35F9E" w:rsidRPr="00E357AA" w:rsidRDefault="00235F9E" w:rsidP="00235F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35F9E" w:rsidRPr="00E357AA" w:rsidRDefault="00235F9E" w:rsidP="00235F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35F9E" w:rsidRPr="00E357AA" w:rsidRDefault="00235F9E" w:rsidP="00235F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35F9E" w:rsidRDefault="00235F9E" w:rsidP="00235F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35F9E" w:rsidRDefault="00235F9E" w:rsidP="00235F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7253B" w:rsidRPr="001904BA" w:rsidRDefault="00C7253B" w:rsidP="00235F9E">
      <w:pPr>
        <w:spacing w:after="0" w:line="240" w:lineRule="auto"/>
        <w:ind w:left="0"/>
        <w:rPr>
          <w:rFonts w:ascii="Times New Roman" w:hAnsi="Times New Roman"/>
          <w:b/>
        </w:rPr>
      </w:pPr>
      <w:r w:rsidRPr="001904BA">
        <w:rPr>
          <w:rFonts w:ascii="Times New Roman" w:hAnsi="Times New Roman"/>
          <w:b/>
        </w:rPr>
        <w:t xml:space="preserve">                   </w:t>
      </w:r>
    </w:p>
    <w:sectPr w:rsidR="00C7253B" w:rsidRPr="001904BA" w:rsidSect="008115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62B" w:rsidRDefault="007C362B" w:rsidP="00DB05BB">
      <w:pPr>
        <w:spacing w:after="0" w:line="240" w:lineRule="auto"/>
      </w:pPr>
      <w:r>
        <w:separator/>
      </w:r>
    </w:p>
  </w:endnote>
  <w:endnote w:type="continuationSeparator" w:id="1">
    <w:p w:rsidR="007C362B" w:rsidRDefault="007C362B" w:rsidP="00DB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62B" w:rsidRDefault="007C362B" w:rsidP="00DB05BB">
      <w:pPr>
        <w:spacing w:after="0" w:line="240" w:lineRule="auto"/>
      </w:pPr>
      <w:r>
        <w:separator/>
      </w:r>
    </w:p>
  </w:footnote>
  <w:footnote w:type="continuationSeparator" w:id="1">
    <w:p w:rsidR="007C362B" w:rsidRDefault="007C362B" w:rsidP="00DB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BB" w:rsidRPr="00546952" w:rsidRDefault="00DB05BB" w:rsidP="00DB05BB">
    <w:pPr>
      <w:pStyle w:val="Header"/>
      <w:jc w:val="right"/>
      <w:rPr>
        <w:i/>
      </w:rPr>
    </w:pPr>
    <w:r w:rsidRPr="00546952">
      <w:rPr>
        <w:i/>
      </w:rPr>
      <w:t>PSG IMS &amp; R</w:t>
    </w:r>
  </w:p>
  <w:p w:rsidR="00DB05BB" w:rsidRDefault="00DB05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937"/>
    <w:multiLevelType w:val="hybridMultilevel"/>
    <w:tmpl w:val="815C3396"/>
    <w:lvl w:ilvl="0" w:tplc="6F28B746">
      <w:start w:val="1"/>
      <w:numFmt w:val="lowerRoman"/>
      <w:lvlText w:val="%1."/>
      <w:lvlJc w:val="left"/>
      <w:pPr>
        <w:ind w:left="765" w:hanging="72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40522"/>
    <w:multiLevelType w:val="hybridMultilevel"/>
    <w:tmpl w:val="CE74CBC4"/>
    <w:lvl w:ilvl="0" w:tplc="05F4D8AC">
      <w:start w:val="1"/>
      <w:numFmt w:val="lowerLetter"/>
      <w:lvlText w:val="%1."/>
      <w:lvlJc w:val="left"/>
      <w:pPr>
        <w:ind w:left="40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01780"/>
    <w:multiLevelType w:val="hybridMultilevel"/>
    <w:tmpl w:val="0D28F394"/>
    <w:lvl w:ilvl="0" w:tplc="1B4CB398">
      <w:start w:val="1"/>
      <w:numFmt w:val="lowerLetter"/>
      <w:lvlText w:val="%1."/>
      <w:lvlJc w:val="left"/>
      <w:pPr>
        <w:ind w:left="405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30442"/>
    <w:multiLevelType w:val="hybridMultilevel"/>
    <w:tmpl w:val="3ACE655C"/>
    <w:lvl w:ilvl="0" w:tplc="D4BCC40A">
      <w:start w:val="1"/>
      <w:numFmt w:val="upperLetter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47443"/>
    <w:multiLevelType w:val="hybridMultilevel"/>
    <w:tmpl w:val="CB4480AC"/>
    <w:lvl w:ilvl="0" w:tplc="66124782">
      <w:start w:val="1"/>
      <w:numFmt w:val="lowerRoman"/>
      <w:lvlText w:val="%1."/>
      <w:lvlJc w:val="left"/>
      <w:pPr>
        <w:ind w:left="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540A558C"/>
    <w:multiLevelType w:val="hybridMultilevel"/>
    <w:tmpl w:val="3172341E"/>
    <w:lvl w:ilvl="0" w:tplc="8F123B4C">
      <w:start w:val="1"/>
      <w:numFmt w:val="lowerLetter"/>
      <w:lvlText w:val="%1."/>
      <w:lvlJc w:val="left"/>
      <w:pPr>
        <w:ind w:left="40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12E"/>
    <w:rsid w:val="00043BF4"/>
    <w:rsid w:val="00175B10"/>
    <w:rsid w:val="0018683B"/>
    <w:rsid w:val="00235F9E"/>
    <w:rsid w:val="002464B8"/>
    <w:rsid w:val="005F54C8"/>
    <w:rsid w:val="00641865"/>
    <w:rsid w:val="006C53FB"/>
    <w:rsid w:val="00751B3E"/>
    <w:rsid w:val="00753794"/>
    <w:rsid w:val="00767D98"/>
    <w:rsid w:val="007C362B"/>
    <w:rsid w:val="00811527"/>
    <w:rsid w:val="00944CB6"/>
    <w:rsid w:val="009719BA"/>
    <w:rsid w:val="009B0361"/>
    <w:rsid w:val="009B512E"/>
    <w:rsid w:val="00B22113"/>
    <w:rsid w:val="00BA1A2C"/>
    <w:rsid w:val="00C7253B"/>
    <w:rsid w:val="00DB05BB"/>
    <w:rsid w:val="00DD1555"/>
    <w:rsid w:val="00E43AFA"/>
    <w:rsid w:val="00FF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2E"/>
    <w:pPr>
      <w:spacing w:after="200" w:line="276" w:lineRule="auto"/>
      <w:ind w:left="102"/>
      <w:jc w:val="left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0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5BB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B0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5BB"/>
    <w:rPr>
      <w:rFonts w:ascii="Calibri" w:eastAsia="Times New Roman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7253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PSGH</cp:lastModifiedBy>
  <cp:revision>4</cp:revision>
  <dcterms:created xsi:type="dcterms:W3CDTF">2012-12-08T09:38:00Z</dcterms:created>
  <dcterms:modified xsi:type="dcterms:W3CDTF">2019-09-20T05:06:00Z</dcterms:modified>
</cp:coreProperties>
</file>